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6285">
        <w:rPr>
          <w:rFonts w:ascii="Arial" w:eastAsia="Times New Roman" w:hAnsi="Arial" w:cs="Arial" w:hint="cs"/>
          <w:color w:val="222222"/>
          <w:sz w:val="24"/>
          <w:szCs w:val="24"/>
          <w:rtl/>
        </w:rPr>
        <w:t>ל</w:t>
      </w: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מידה</w:t>
      </w:r>
      <w:r w:rsidRPr="007A6285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משמעותית </w:t>
      </w:r>
      <w:r w:rsidRPr="007A6285">
        <w:rPr>
          <w:rFonts w:ascii="Arial" w:eastAsia="Times New Roman" w:hAnsi="Arial" w:cs="Arial" w:hint="cs"/>
          <w:color w:val="222222"/>
          <w:sz w:val="24"/>
          <w:szCs w:val="24"/>
          <w:rtl/>
        </w:rPr>
        <w:t>בחינוך גופני</w:t>
      </w: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 </w:t>
      </w:r>
      <w:r w:rsidRPr="007A6285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בסימן 70 שנה של המצאות ישראליות</w:t>
      </w:r>
      <w:r w:rsidRPr="007A6285"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6285">
        <w:rPr>
          <w:rFonts w:ascii="Arial" w:eastAsia="Times New Roman" w:hAnsi="Arial" w:cs="Arial" w:hint="cs"/>
          <w:color w:val="222222"/>
          <w:sz w:val="24"/>
          <w:szCs w:val="24"/>
          <w:rtl/>
        </w:rPr>
        <w:t>ב</w:t>
      </w: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בית הספר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"</w:t>
      </w: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רבקה גובר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"</w:t>
      </w: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בנהורה</w:t>
      </w:r>
      <w:r w:rsidRPr="007A6285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החליטו לשלב המצאות ישראליות ופעילות גופנית ללמידה משמעותית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בנושא המצאות ישראליות מקום המדינה ועד היום לרגל 70 שנה למדינת ישראל</w:t>
      </w: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יום הספורט נפתח בתהלוכה עם שירי א"י</w:t>
      </w:r>
      <w:r w:rsidRPr="007A6285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, </w:t>
      </w: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התלמידים לבשו כחול לבן ופתחו בתחרות יצירת המספר 70. </w:t>
      </w: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br/>
      </w:r>
      <w:r w:rsidR="00A3754E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לאחר מכן התלמידים </w:t>
      </w:r>
      <w:bookmarkStart w:id="0" w:name="_GoBack"/>
      <w:bookmarkEnd w:id="0"/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התפזרו לתחנות כגון:</w:t>
      </w: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קטיף עגבניות שרי </w:t>
      </w:r>
      <w:r w:rsidRPr="007A6285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52124974" wp14:editId="2298C780">
            <wp:extent cx="457200" cy="457200"/>
            <wp:effectExtent l="0" t="0" r="0" b="0"/>
            <wp:docPr id="1" name="תמונה 1" descr="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קליעת כדורי </w:t>
      </w:r>
      <w:proofErr w:type="spellStart"/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פאלפל</w:t>
      </w:r>
      <w:proofErr w:type="spellEnd"/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לפיתה </w:t>
      </w:r>
      <w:r w:rsidRPr="007A6285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5A2A439A" wp14:editId="22705D70">
            <wp:extent cx="457200" cy="457200"/>
            <wp:effectExtent l="0" t="0" r="0" b="0"/>
            <wp:docPr id="2" name="תמונה 2" descr="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מסלול </w:t>
      </w:r>
      <w:proofErr w:type="spellStart"/>
      <w:r w:rsidRPr="007A6285">
        <w:rPr>
          <w:rFonts w:ascii="Arial" w:eastAsia="Times New Roman" w:hAnsi="Arial" w:cs="Arial"/>
          <w:color w:val="222222"/>
          <w:sz w:val="24"/>
          <w:szCs w:val="24"/>
        </w:rPr>
        <w:t>waze</w:t>
      </w:r>
      <w:proofErr w:type="spellEnd"/>
      <w:r w:rsidRPr="007A6285">
        <w:rPr>
          <w:rFonts w:ascii="Arial" w:eastAsia="Times New Roman" w:hAnsi="Arial" w:cs="Arial"/>
          <w:color w:val="222222"/>
          <w:sz w:val="24"/>
          <w:szCs w:val="24"/>
        </w:rPr>
        <w:t>🔃</w:t>
      </w: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כיפת ברזל</w:t>
      </w:r>
      <w:r w:rsidRPr="007A6285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4BBD5A25" wp14:editId="3A3809B8">
            <wp:extent cx="457200" cy="457200"/>
            <wp:effectExtent l="0" t="0" r="0" b="0"/>
            <wp:docPr id="3" name="תמונה 3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טפטפות</w:t>
      </w:r>
      <w:r w:rsidRPr="007A6285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12D9AE3D" wp14:editId="43FE1E32">
            <wp:extent cx="457200" cy="457200"/>
            <wp:effectExtent l="0" t="0" r="0" b="0"/>
            <wp:docPr id="4" name="תמונה 4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יום הספורט הסתיים בהרקדה לצלילי שירי א"י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הילדים נהנו מאוד ולמדו מהם ההמצאות הישראליות</w:t>
      </w:r>
      <w:r w:rsidRPr="007A6285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תוך כדי פעילות גופנית.</w:t>
      </w:r>
    </w:p>
    <w:p w:rsidR="007A6285" w:rsidRPr="007A6285" w:rsidRDefault="007A6285" w:rsidP="007A6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את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החוויות מיום זה ומ</w:t>
      </w:r>
      <w:r w:rsidRPr="007A6285">
        <w:rPr>
          <w:rFonts w:ascii="Arial" w:eastAsia="Times New Roman" w:hAnsi="Arial" w:cs="Arial"/>
          <w:color w:val="222222"/>
          <w:sz w:val="24"/>
          <w:szCs w:val="24"/>
          <w:rtl/>
        </w:rPr>
        <w:t>הפעילות ניתן לראות בסרטון המצורף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.</w:t>
      </w:r>
    </w:p>
    <w:p w:rsidR="00087CBC" w:rsidRDefault="00087CBC">
      <w:pPr>
        <w:rPr>
          <w:rFonts w:hint="cs"/>
        </w:rPr>
      </w:pPr>
    </w:p>
    <w:sectPr w:rsidR="00087CBC" w:rsidSect="006E6C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85"/>
    <w:rsid w:val="00087CBC"/>
    <w:rsid w:val="006E6CFB"/>
    <w:rsid w:val="007A6285"/>
    <w:rsid w:val="00A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A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A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2018-02-28T06:10:00Z</dcterms:created>
  <dcterms:modified xsi:type="dcterms:W3CDTF">2018-02-28T06:21:00Z</dcterms:modified>
</cp:coreProperties>
</file>